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3F" w:rsidRPr="00233541" w:rsidRDefault="00D3503F" w:rsidP="00D3503F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bookmarkStart w:id="0" w:name="_GoBack"/>
      <w:bookmarkEnd w:id="0"/>
      <w:r w:rsidRPr="00233541">
        <w:rPr>
          <w:b/>
          <w:bCs/>
          <w:sz w:val="28"/>
          <w:szCs w:val="28"/>
        </w:rPr>
        <w:t>Статья 22. Полномочия прокурора</w:t>
      </w:r>
    </w:p>
    <w:p w:rsidR="00D3503F" w:rsidRPr="00233541" w:rsidRDefault="003002DC" w:rsidP="00D3503F">
      <w:pPr>
        <w:rPr>
          <w:sz w:val="28"/>
          <w:szCs w:val="28"/>
        </w:rPr>
      </w:pPr>
      <w:hyperlink r:id="rId5" w:tooltip="Закон &quot;О Прокуратуре РФ&quot;" w:history="1">
        <w:r w:rsidR="00D3503F" w:rsidRPr="00233541">
          <w:rPr>
            <w:color w:val="0000FF"/>
            <w:sz w:val="28"/>
            <w:szCs w:val="28"/>
            <w:u w:val="single"/>
          </w:rPr>
          <w:t>[Закон "О Прокуратуре РФ"]</w:t>
        </w:r>
      </w:hyperlink>
      <w:r w:rsidR="00D3503F" w:rsidRPr="00233541">
        <w:rPr>
          <w:sz w:val="28"/>
          <w:szCs w:val="28"/>
        </w:rPr>
        <w:t xml:space="preserve"> </w:t>
      </w:r>
      <w:hyperlink r:id="rId6" w:tooltip="Надзор за исполнением законов" w:history="1">
        <w:r w:rsidR="00D3503F" w:rsidRPr="00233541">
          <w:rPr>
            <w:color w:val="0000FF"/>
            <w:sz w:val="28"/>
            <w:szCs w:val="28"/>
            <w:u w:val="single"/>
          </w:rPr>
          <w:t>[Глава 1]</w:t>
        </w:r>
      </w:hyperlink>
      <w:r w:rsidR="00D3503F" w:rsidRPr="00233541">
        <w:rPr>
          <w:sz w:val="28"/>
          <w:szCs w:val="28"/>
        </w:rPr>
        <w:t xml:space="preserve"> </w:t>
      </w:r>
      <w:hyperlink r:id="rId7" w:tooltip="Полномочия прокурора" w:history="1">
        <w:r w:rsidR="00D3503F" w:rsidRPr="00233541">
          <w:rPr>
            <w:color w:val="0000FF"/>
            <w:sz w:val="28"/>
            <w:szCs w:val="28"/>
            <w:u w:val="single"/>
          </w:rPr>
          <w:t>[Статья 22]</w:t>
        </w:r>
      </w:hyperlink>
      <w:r w:rsidR="00D3503F" w:rsidRPr="00233541">
        <w:rPr>
          <w:sz w:val="28"/>
          <w:szCs w:val="28"/>
        </w:rPr>
        <w:t xml:space="preserve"> 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1. Прокурор при осуществлении возложенных на него функций вправе: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по предъявлении служебного удостоверения беспрепятственно входить на территории и в помещения органов, указанных в пункте 1 статьи 21 настоящего Федерального закона, иметь доступ к их документам и материалам, проверять исполнение законов в связи с поступившей в органы прокуратуры информацией о фактах нарушения закона;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proofErr w:type="gramStart"/>
      <w:r w:rsidRPr="00233541">
        <w:rPr>
          <w:sz w:val="28"/>
          <w:szCs w:val="28"/>
        </w:rPr>
        <w:t>требовать от руководителей и других должностных лиц указанных органов представления необходимых документов, материалов, статистических и иных сведений; выделения специалистов для выяснения возникших вопросов; проведения проверок по поступившим в органы прокуратуры материалам и обращениям, ревизий деятельности подконтрольных или подведомственных им организаций;</w:t>
      </w:r>
      <w:proofErr w:type="gramEnd"/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вызывать должностных лиц и граждан для объяснений по поводу нарушений законов.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2. Прокурор или его заместитель по основаниям, установленным законом, возбуждает производство об административном правонарушении, требует привлечения лиц, нарушивших закон, к иной установленной законом ответственности, предостерегает о недопустимости нарушения закона.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3. Прокурор или его заместитель в случае установления факта нарушения закона органами и должностными лицами, указанными в пункте 1 статьи 21 настоящего Федерального закона: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освобождает своим постановлением лиц, незаконно подвергнутых административному задержанию на основании решений несудебных органов;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 xml:space="preserve">опротестовывает противоречащие закону правовые акты, обращается в суд или арбитражный суд с требованием о признании таких актов </w:t>
      </w:r>
      <w:proofErr w:type="gramStart"/>
      <w:r w:rsidRPr="00233541">
        <w:rPr>
          <w:sz w:val="28"/>
          <w:szCs w:val="28"/>
        </w:rPr>
        <w:t>недействительными</w:t>
      </w:r>
      <w:proofErr w:type="gramEnd"/>
      <w:r w:rsidRPr="00233541">
        <w:rPr>
          <w:sz w:val="28"/>
          <w:szCs w:val="28"/>
        </w:rPr>
        <w:t>;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вносит представление об устранении нарушений закона.</w:t>
      </w:r>
    </w:p>
    <w:p w:rsidR="00D3503F" w:rsidRPr="00233541" w:rsidRDefault="00D3503F" w:rsidP="00D3503F">
      <w:pPr>
        <w:spacing w:before="100" w:beforeAutospacing="1" w:after="100" w:afterAutospacing="1"/>
        <w:rPr>
          <w:sz w:val="28"/>
          <w:szCs w:val="28"/>
        </w:rPr>
      </w:pPr>
      <w:r w:rsidRPr="00233541">
        <w:rPr>
          <w:sz w:val="28"/>
          <w:szCs w:val="28"/>
        </w:rPr>
        <w:t>4. Должностные лица органов, указанных в пункте 1 статьи 21 настоящего Федерального закона, обязаны приступить к выполнению требований прокурора или его заместителя о проведении проверок и ревизий незамедлительно.</w:t>
      </w:r>
    </w:p>
    <w:p w:rsidR="00D3503F" w:rsidRPr="00233541" w:rsidRDefault="00D3503F" w:rsidP="00D3503F">
      <w:pPr>
        <w:rPr>
          <w:sz w:val="28"/>
          <w:szCs w:val="28"/>
        </w:rPr>
      </w:pPr>
    </w:p>
    <w:sectPr w:rsidR="00D3503F" w:rsidRPr="00233541" w:rsidSect="0014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B4"/>
    <w:rsid w:val="00000FAA"/>
    <w:rsid w:val="000104F6"/>
    <w:rsid w:val="00010636"/>
    <w:rsid w:val="00014A7E"/>
    <w:rsid w:val="00014B22"/>
    <w:rsid w:val="000161B0"/>
    <w:rsid w:val="00017B45"/>
    <w:rsid w:val="000219BC"/>
    <w:rsid w:val="000230C1"/>
    <w:rsid w:val="00023D41"/>
    <w:rsid w:val="00024E48"/>
    <w:rsid w:val="00025AE5"/>
    <w:rsid w:val="0002620B"/>
    <w:rsid w:val="000263A6"/>
    <w:rsid w:val="000270F0"/>
    <w:rsid w:val="00036AB2"/>
    <w:rsid w:val="0004129E"/>
    <w:rsid w:val="000413B9"/>
    <w:rsid w:val="000429DC"/>
    <w:rsid w:val="00042DF3"/>
    <w:rsid w:val="00044594"/>
    <w:rsid w:val="0004573D"/>
    <w:rsid w:val="00050D24"/>
    <w:rsid w:val="00054B24"/>
    <w:rsid w:val="00055F90"/>
    <w:rsid w:val="000622CE"/>
    <w:rsid w:val="00064564"/>
    <w:rsid w:val="000670D3"/>
    <w:rsid w:val="0006781D"/>
    <w:rsid w:val="000714EF"/>
    <w:rsid w:val="000722AD"/>
    <w:rsid w:val="00080CE3"/>
    <w:rsid w:val="00081269"/>
    <w:rsid w:val="00086EBF"/>
    <w:rsid w:val="00090537"/>
    <w:rsid w:val="00090B82"/>
    <w:rsid w:val="00092280"/>
    <w:rsid w:val="00092545"/>
    <w:rsid w:val="000927E3"/>
    <w:rsid w:val="0009501B"/>
    <w:rsid w:val="000957C9"/>
    <w:rsid w:val="00095D31"/>
    <w:rsid w:val="000A3032"/>
    <w:rsid w:val="000A3838"/>
    <w:rsid w:val="000A6423"/>
    <w:rsid w:val="000A6769"/>
    <w:rsid w:val="000A69E4"/>
    <w:rsid w:val="000A6F35"/>
    <w:rsid w:val="000A6F53"/>
    <w:rsid w:val="000B3BB0"/>
    <w:rsid w:val="000B446C"/>
    <w:rsid w:val="000C1A7C"/>
    <w:rsid w:val="000C237E"/>
    <w:rsid w:val="000C460A"/>
    <w:rsid w:val="000C4741"/>
    <w:rsid w:val="000C4EE9"/>
    <w:rsid w:val="000C7B4A"/>
    <w:rsid w:val="000C7DAD"/>
    <w:rsid w:val="000D0A95"/>
    <w:rsid w:val="000D3955"/>
    <w:rsid w:val="000D483D"/>
    <w:rsid w:val="000D627B"/>
    <w:rsid w:val="000D71D3"/>
    <w:rsid w:val="000E0ED2"/>
    <w:rsid w:val="000E1786"/>
    <w:rsid w:val="000E2AE1"/>
    <w:rsid w:val="000E744B"/>
    <w:rsid w:val="000F20FD"/>
    <w:rsid w:val="000F2C02"/>
    <w:rsid w:val="000F2F3D"/>
    <w:rsid w:val="000F3593"/>
    <w:rsid w:val="000F54F6"/>
    <w:rsid w:val="000F553E"/>
    <w:rsid w:val="000F6E1C"/>
    <w:rsid w:val="000F738B"/>
    <w:rsid w:val="00101D66"/>
    <w:rsid w:val="001025E0"/>
    <w:rsid w:val="0010498A"/>
    <w:rsid w:val="00104C99"/>
    <w:rsid w:val="00105AA1"/>
    <w:rsid w:val="0011003A"/>
    <w:rsid w:val="00110629"/>
    <w:rsid w:val="00114919"/>
    <w:rsid w:val="00115C5E"/>
    <w:rsid w:val="00116738"/>
    <w:rsid w:val="001167EA"/>
    <w:rsid w:val="00120863"/>
    <w:rsid w:val="00124955"/>
    <w:rsid w:val="00125CD2"/>
    <w:rsid w:val="00126F0E"/>
    <w:rsid w:val="00130E35"/>
    <w:rsid w:val="00133159"/>
    <w:rsid w:val="00133926"/>
    <w:rsid w:val="00134920"/>
    <w:rsid w:val="00140024"/>
    <w:rsid w:val="00141BA6"/>
    <w:rsid w:val="00141BC3"/>
    <w:rsid w:val="001437C4"/>
    <w:rsid w:val="001438CA"/>
    <w:rsid w:val="00145554"/>
    <w:rsid w:val="001510FD"/>
    <w:rsid w:val="00151184"/>
    <w:rsid w:val="001540F1"/>
    <w:rsid w:val="00155CFC"/>
    <w:rsid w:val="00160242"/>
    <w:rsid w:val="00161E0E"/>
    <w:rsid w:val="00164CA0"/>
    <w:rsid w:val="00165A7C"/>
    <w:rsid w:val="001664D3"/>
    <w:rsid w:val="00171D57"/>
    <w:rsid w:val="00172A5E"/>
    <w:rsid w:val="00173317"/>
    <w:rsid w:val="00176B69"/>
    <w:rsid w:val="0018054E"/>
    <w:rsid w:val="001817CF"/>
    <w:rsid w:val="00182877"/>
    <w:rsid w:val="00183EFC"/>
    <w:rsid w:val="00186CC4"/>
    <w:rsid w:val="00187602"/>
    <w:rsid w:val="00187C79"/>
    <w:rsid w:val="00193093"/>
    <w:rsid w:val="00193FB0"/>
    <w:rsid w:val="00194C87"/>
    <w:rsid w:val="00195F15"/>
    <w:rsid w:val="00196BDD"/>
    <w:rsid w:val="001A1ED6"/>
    <w:rsid w:val="001A2299"/>
    <w:rsid w:val="001A26B2"/>
    <w:rsid w:val="001A5A78"/>
    <w:rsid w:val="001A6CE4"/>
    <w:rsid w:val="001A6F2A"/>
    <w:rsid w:val="001A74F1"/>
    <w:rsid w:val="001B296C"/>
    <w:rsid w:val="001B449D"/>
    <w:rsid w:val="001B46D8"/>
    <w:rsid w:val="001B47BC"/>
    <w:rsid w:val="001B4835"/>
    <w:rsid w:val="001B4DFF"/>
    <w:rsid w:val="001B5089"/>
    <w:rsid w:val="001B62B8"/>
    <w:rsid w:val="001B6709"/>
    <w:rsid w:val="001C1774"/>
    <w:rsid w:val="001C2061"/>
    <w:rsid w:val="001C57E6"/>
    <w:rsid w:val="001C5917"/>
    <w:rsid w:val="001C5BE6"/>
    <w:rsid w:val="001D5DFB"/>
    <w:rsid w:val="001E29FB"/>
    <w:rsid w:val="001E2D98"/>
    <w:rsid w:val="001E68F6"/>
    <w:rsid w:val="001F3379"/>
    <w:rsid w:val="001F510C"/>
    <w:rsid w:val="001F6A07"/>
    <w:rsid w:val="00205AEB"/>
    <w:rsid w:val="00207580"/>
    <w:rsid w:val="00207AB5"/>
    <w:rsid w:val="002113CB"/>
    <w:rsid w:val="00213B4A"/>
    <w:rsid w:val="002145B6"/>
    <w:rsid w:val="00215955"/>
    <w:rsid w:val="00217D72"/>
    <w:rsid w:val="00222326"/>
    <w:rsid w:val="00222544"/>
    <w:rsid w:val="00223FD6"/>
    <w:rsid w:val="0022656B"/>
    <w:rsid w:val="00226C7E"/>
    <w:rsid w:val="00226D10"/>
    <w:rsid w:val="002312C1"/>
    <w:rsid w:val="00232E09"/>
    <w:rsid w:val="00235E60"/>
    <w:rsid w:val="00237569"/>
    <w:rsid w:val="002376F7"/>
    <w:rsid w:val="002405AB"/>
    <w:rsid w:val="00240BE8"/>
    <w:rsid w:val="00240CD6"/>
    <w:rsid w:val="00240DC6"/>
    <w:rsid w:val="00241C5B"/>
    <w:rsid w:val="002420B8"/>
    <w:rsid w:val="00253360"/>
    <w:rsid w:val="0025416A"/>
    <w:rsid w:val="002559B4"/>
    <w:rsid w:val="00256B96"/>
    <w:rsid w:val="00264C1C"/>
    <w:rsid w:val="00265082"/>
    <w:rsid w:val="00266EF7"/>
    <w:rsid w:val="00267845"/>
    <w:rsid w:val="002703A0"/>
    <w:rsid w:val="00274699"/>
    <w:rsid w:val="0027586D"/>
    <w:rsid w:val="00280D51"/>
    <w:rsid w:val="00280E28"/>
    <w:rsid w:val="0028660E"/>
    <w:rsid w:val="0029185D"/>
    <w:rsid w:val="00293180"/>
    <w:rsid w:val="0029482C"/>
    <w:rsid w:val="002974F6"/>
    <w:rsid w:val="002B0DDD"/>
    <w:rsid w:val="002C0284"/>
    <w:rsid w:val="002C315D"/>
    <w:rsid w:val="002C3D12"/>
    <w:rsid w:val="002C4698"/>
    <w:rsid w:val="002C604F"/>
    <w:rsid w:val="002D05E0"/>
    <w:rsid w:val="002D1A32"/>
    <w:rsid w:val="002D220B"/>
    <w:rsid w:val="002D3E57"/>
    <w:rsid w:val="002E0B67"/>
    <w:rsid w:val="002E59DA"/>
    <w:rsid w:val="002E6FF6"/>
    <w:rsid w:val="002F0583"/>
    <w:rsid w:val="002F29E3"/>
    <w:rsid w:val="002F363E"/>
    <w:rsid w:val="002F467A"/>
    <w:rsid w:val="002F476D"/>
    <w:rsid w:val="003002DC"/>
    <w:rsid w:val="003020D6"/>
    <w:rsid w:val="00306132"/>
    <w:rsid w:val="0031044F"/>
    <w:rsid w:val="00310AA5"/>
    <w:rsid w:val="00311BB1"/>
    <w:rsid w:val="00312839"/>
    <w:rsid w:val="00314F9C"/>
    <w:rsid w:val="0031541B"/>
    <w:rsid w:val="0031626B"/>
    <w:rsid w:val="00320932"/>
    <w:rsid w:val="00322CF1"/>
    <w:rsid w:val="00323667"/>
    <w:rsid w:val="00331A9B"/>
    <w:rsid w:val="003405EA"/>
    <w:rsid w:val="00342A6A"/>
    <w:rsid w:val="003464B1"/>
    <w:rsid w:val="00346791"/>
    <w:rsid w:val="0035217A"/>
    <w:rsid w:val="00354102"/>
    <w:rsid w:val="00355FEE"/>
    <w:rsid w:val="00357BA9"/>
    <w:rsid w:val="00361C88"/>
    <w:rsid w:val="0036234E"/>
    <w:rsid w:val="00365748"/>
    <w:rsid w:val="00367000"/>
    <w:rsid w:val="00367600"/>
    <w:rsid w:val="00367915"/>
    <w:rsid w:val="0037252A"/>
    <w:rsid w:val="003754AF"/>
    <w:rsid w:val="0037620B"/>
    <w:rsid w:val="00377FCB"/>
    <w:rsid w:val="00383CFE"/>
    <w:rsid w:val="00386FE9"/>
    <w:rsid w:val="00391383"/>
    <w:rsid w:val="00391C8C"/>
    <w:rsid w:val="00393478"/>
    <w:rsid w:val="00394FEA"/>
    <w:rsid w:val="00395873"/>
    <w:rsid w:val="003963A6"/>
    <w:rsid w:val="003A0DA1"/>
    <w:rsid w:val="003A284B"/>
    <w:rsid w:val="003A67D9"/>
    <w:rsid w:val="003A7AD0"/>
    <w:rsid w:val="003B40C4"/>
    <w:rsid w:val="003B63D4"/>
    <w:rsid w:val="003C14F0"/>
    <w:rsid w:val="003C57A2"/>
    <w:rsid w:val="003C798B"/>
    <w:rsid w:val="003D0758"/>
    <w:rsid w:val="003D25CE"/>
    <w:rsid w:val="003D4763"/>
    <w:rsid w:val="003D4A52"/>
    <w:rsid w:val="003D5880"/>
    <w:rsid w:val="003D63FF"/>
    <w:rsid w:val="003E1FB7"/>
    <w:rsid w:val="003E6A2C"/>
    <w:rsid w:val="003F0F75"/>
    <w:rsid w:val="003F3723"/>
    <w:rsid w:val="003F3C50"/>
    <w:rsid w:val="003F6873"/>
    <w:rsid w:val="003F6FD2"/>
    <w:rsid w:val="00403EFE"/>
    <w:rsid w:val="00404581"/>
    <w:rsid w:val="004063DB"/>
    <w:rsid w:val="00406AE8"/>
    <w:rsid w:val="00407EC0"/>
    <w:rsid w:val="004131B6"/>
    <w:rsid w:val="00417D55"/>
    <w:rsid w:val="00417F0D"/>
    <w:rsid w:val="00420F70"/>
    <w:rsid w:val="00425D4D"/>
    <w:rsid w:val="00427074"/>
    <w:rsid w:val="00430F07"/>
    <w:rsid w:val="00432343"/>
    <w:rsid w:val="004323EA"/>
    <w:rsid w:val="00433953"/>
    <w:rsid w:val="00436A31"/>
    <w:rsid w:val="00436AD5"/>
    <w:rsid w:val="00440AF6"/>
    <w:rsid w:val="0044264F"/>
    <w:rsid w:val="00444D53"/>
    <w:rsid w:val="00446681"/>
    <w:rsid w:val="0045100A"/>
    <w:rsid w:val="004523C1"/>
    <w:rsid w:val="004523D4"/>
    <w:rsid w:val="004552DD"/>
    <w:rsid w:val="0045759A"/>
    <w:rsid w:val="0046069D"/>
    <w:rsid w:val="00461982"/>
    <w:rsid w:val="00463738"/>
    <w:rsid w:val="00464EF3"/>
    <w:rsid w:val="00476C7E"/>
    <w:rsid w:val="004826E8"/>
    <w:rsid w:val="0048328C"/>
    <w:rsid w:val="004843E0"/>
    <w:rsid w:val="00484D80"/>
    <w:rsid w:val="004852C5"/>
    <w:rsid w:val="004862D7"/>
    <w:rsid w:val="0048678C"/>
    <w:rsid w:val="0048681D"/>
    <w:rsid w:val="0049228D"/>
    <w:rsid w:val="00496C21"/>
    <w:rsid w:val="004A15AD"/>
    <w:rsid w:val="004A2F96"/>
    <w:rsid w:val="004A38DD"/>
    <w:rsid w:val="004A48C0"/>
    <w:rsid w:val="004A5134"/>
    <w:rsid w:val="004A7C5C"/>
    <w:rsid w:val="004B1A22"/>
    <w:rsid w:val="004B3C3D"/>
    <w:rsid w:val="004B3FDD"/>
    <w:rsid w:val="004B5674"/>
    <w:rsid w:val="004B7CD9"/>
    <w:rsid w:val="004C15C5"/>
    <w:rsid w:val="004C1940"/>
    <w:rsid w:val="004C2A7B"/>
    <w:rsid w:val="004C2D21"/>
    <w:rsid w:val="004C65D0"/>
    <w:rsid w:val="004C6B1F"/>
    <w:rsid w:val="004C6CEE"/>
    <w:rsid w:val="004C6DE3"/>
    <w:rsid w:val="004D264C"/>
    <w:rsid w:val="004E1998"/>
    <w:rsid w:val="004F077D"/>
    <w:rsid w:val="004F1F74"/>
    <w:rsid w:val="004F49AD"/>
    <w:rsid w:val="004F4C17"/>
    <w:rsid w:val="004F59AA"/>
    <w:rsid w:val="004F59FF"/>
    <w:rsid w:val="004F6061"/>
    <w:rsid w:val="0050038B"/>
    <w:rsid w:val="00500B06"/>
    <w:rsid w:val="00500D8E"/>
    <w:rsid w:val="00503838"/>
    <w:rsid w:val="00503E17"/>
    <w:rsid w:val="005047BF"/>
    <w:rsid w:val="0050509F"/>
    <w:rsid w:val="005053F0"/>
    <w:rsid w:val="005154DF"/>
    <w:rsid w:val="00515767"/>
    <w:rsid w:val="00516CA6"/>
    <w:rsid w:val="00517633"/>
    <w:rsid w:val="00521A31"/>
    <w:rsid w:val="00527B34"/>
    <w:rsid w:val="00533F2B"/>
    <w:rsid w:val="00537574"/>
    <w:rsid w:val="0054197C"/>
    <w:rsid w:val="00541D25"/>
    <w:rsid w:val="00542B3B"/>
    <w:rsid w:val="00542BED"/>
    <w:rsid w:val="005436EB"/>
    <w:rsid w:val="0054373B"/>
    <w:rsid w:val="00543A66"/>
    <w:rsid w:val="00550EC5"/>
    <w:rsid w:val="00554996"/>
    <w:rsid w:val="00556775"/>
    <w:rsid w:val="00562D4C"/>
    <w:rsid w:val="00565423"/>
    <w:rsid w:val="0056577F"/>
    <w:rsid w:val="005669FD"/>
    <w:rsid w:val="00566EE9"/>
    <w:rsid w:val="00572136"/>
    <w:rsid w:val="00580895"/>
    <w:rsid w:val="00585784"/>
    <w:rsid w:val="005861D1"/>
    <w:rsid w:val="0059329B"/>
    <w:rsid w:val="005968F0"/>
    <w:rsid w:val="00596ED2"/>
    <w:rsid w:val="005972A4"/>
    <w:rsid w:val="005979D6"/>
    <w:rsid w:val="005A5D86"/>
    <w:rsid w:val="005B1543"/>
    <w:rsid w:val="005B1A3C"/>
    <w:rsid w:val="005B33B7"/>
    <w:rsid w:val="005B4158"/>
    <w:rsid w:val="005B663F"/>
    <w:rsid w:val="005B680B"/>
    <w:rsid w:val="005C01FE"/>
    <w:rsid w:val="005C06DB"/>
    <w:rsid w:val="005C2B8E"/>
    <w:rsid w:val="005D075A"/>
    <w:rsid w:val="005D0CEB"/>
    <w:rsid w:val="005D1D00"/>
    <w:rsid w:val="005D5EB4"/>
    <w:rsid w:val="005D6F02"/>
    <w:rsid w:val="005E2D7C"/>
    <w:rsid w:val="005E5FFC"/>
    <w:rsid w:val="005E6443"/>
    <w:rsid w:val="005F2E4A"/>
    <w:rsid w:val="005F5A1F"/>
    <w:rsid w:val="005F6F9B"/>
    <w:rsid w:val="00602EA6"/>
    <w:rsid w:val="00603126"/>
    <w:rsid w:val="00604A72"/>
    <w:rsid w:val="00604EA6"/>
    <w:rsid w:val="0060514F"/>
    <w:rsid w:val="006113B4"/>
    <w:rsid w:val="00612B5B"/>
    <w:rsid w:val="0061685F"/>
    <w:rsid w:val="00617BD4"/>
    <w:rsid w:val="00620D0E"/>
    <w:rsid w:val="0062134B"/>
    <w:rsid w:val="006225EF"/>
    <w:rsid w:val="00625EFF"/>
    <w:rsid w:val="006279B4"/>
    <w:rsid w:val="00631C6B"/>
    <w:rsid w:val="006328B7"/>
    <w:rsid w:val="00632A7B"/>
    <w:rsid w:val="00634AB1"/>
    <w:rsid w:val="0063685F"/>
    <w:rsid w:val="00636A83"/>
    <w:rsid w:val="00637FDD"/>
    <w:rsid w:val="00645C52"/>
    <w:rsid w:val="00646A1E"/>
    <w:rsid w:val="0065091B"/>
    <w:rsid w:val="006525EF"/>
    <w:rsid w:val="006528DE"/>
    <w:rsid w:val="00652D44"/>
    <w:rsid w:val="0065355A"/>
    <w:rsid w:val="006557E5"/>
    <w:rsid w:val="00660D09"/>
    <w:rsid w:val="00660FAC"/>
    <w:rsid w:val="0066120D"/>
    <w:rsid w:val="00662221"/>
    <w:rsid w:val="00662A41"/>
    <w:rsid w:val="00665BC7"/>
    <w:rsid w:val="00670445"/>
    <w:rsid w:val="0067426B"/>
    <w:rsid w:val="0067542A"/>
    <w:rsid w:val="00684017"/>
    <w:rsid w:val="00685066"/>
    <w:rsid w:val="0068519C"/>
    <w:rsid w:val="00691C49"/>
    <w:rsid w:val="006946F7"/>
    <w:rsid w:val="00696EC1"/>
    <w:rsid w:val="006A13D0"/>
    <w:rsid w:val="006A49FF"/>
    <w:rsid w:val="006A6BA1"/>
    <w:rsid w:val="006B04AE"/>
    <w:rsid w:val="006B4676"/>
    <w:rsid w:val="006B4ACD"/>
    <w:rsid w:val="006B72DA"/>
    <w:rsid w:val="006C0598"/>
    <w:rsid w:val="006C1365"/>
    <w:rsid w:val="006C324A"/>
    <w:rsid w:val="006C4396"/>
    <w:rsid w:val="006C7CDA"/>
    <w:rsid w:val="006D0DEE"/>
    <w:rsid w:val="006D2FA6"/>
    <w:rsid w:val="006D39F7"/>
    <w:rsid w:val="006E0B1D"/>
    <w:rsid w:val="006E1F7E"/>
    <w:rsid w:val="006E2E84"/>
    <w:rsid w:val="006E3606"/>
    <w:rsid w:val="006E68CF"/>
    <w:rsid w:val="006E729B"/>
    <w:rsid w:val="006F037B"/>
    <w:rsid w:val="006F20D0"/>
    <w:rsid w:val="006F7F27"/>
    <w:rsid w:val="007019E4"/>
    <w:rsid w:val="0070408A"/>
    <w:rsid w:val="007045F2"/>
    <w:rsid w:val="00710065"/>
    <w:rsid w:val="00710A52"/>
    <w:rsid w:val="00714582"/>
    <w:rsid w:val="007150BF"/>
    <w:rsid w:val="0071608A"/>
    <w:rsid w:val="00716332"/>
    <w:rsid w:val="007176F1"/>
    <w:rsid w:val="00722FF9"/>
    <w:rsid w:val="0072533D"/>
    <w:rsid w:val="0072674A"/>
    <w:rsid w:val="00727B8B"/>
    <w:rsid w:val="00731AEC"/>
    <w:rsid w:val="00733BF4"/>
    <w:rsid w:val="00737097"/>
    <w:rsid w:val="0074387E"/>
    <w:rsid w:val="00745113"/>
    <w:rsid w:val="00746355"/>
    <w:rsid w:val="00747201"/>
    <w:rsid w:val="007516FE"/>
    <w:rsid w:val="00752ED7"/>
    <w:rsid w:val="007548DC"/>
    <w:rsid w:val="00761798"/>
    <w:rsid w:val="00762667"/>
    <w:rsid w:val="00762736"/>
    <w:rsid w:val="00763D80"/>
    <w:rsid w:val="007746A2"/>
    <w:rsid w:val="00774A26"/>
    <w:rsid w:val="00775100"/>
    <w:rsid w:val="007758E9"/>
    <w:rsid w:val="0077785F"/>
    <w:rsid w:val="0078182A"/>
    <w:rsid w:val="0078323F"/>
    <w:rsid w:val="007835EE"/>
    <w:rsid w:val="00783774"/>
    <w:rsid w:val="0078464C"/>
    <w:rsid w:val="00784709"/>
    <w:rsid w:val="00784978"/>
    <w:rsid w:val="007852D1"/>
    <w:rsid w:val="0078536B"/>
    <w:rsid w:val="00785DA1"/>
    <w:rsid w:val="0078738C"/>
    <w:rsid w:val="00791D9D"/>
    <w:rsid w:val="00792232"/>
    <w:rsid w:val="00792620"/>
    <w:rsid w:val="007928B9"/>
    <w:rsid w:val="00794F45"/>
    <w:rsid w:val="00796A5F"/>
    <w:rsid w:val="007A0244"/>
    <w:rsid w:val="007A0522"/>
    <w:rsid w:val="007A152A"/>
    <w:rsid w:val="007A3288"/>
    <w:rsid w:val="007A5F09"/>
    <w:rsid w:val="007A7FA1"/>
    <w:rsid w:val="007B3227"/>
    <w:rsid w:val="007B327A"/>
    <w:rsid w:val="007B5B2A"/>
    <w:rsid w:val="007B626B"/>
    <w:rsid w:val="007B6536"/>
    <w:rsid w:val="007C3384"/>
    <w:rsid w:val="007C3C40"/>
    <w:rsid w:val="007C492E"/>
    <w:rsid w:val="007C5604"/>
    <w:rsid w:val="007C58D7"/>
    <w:rsid w:val="007D3F0B"/>
    <w:rsid w:val="007D497F"/>
    <w:rsid w:val="007D63F6"/>
    <w:rsid w:val="007D65E8"/>
    <w:rsid w:val="007E0C14"/>
    <w:rsid w:val="007E2097"/>
    <w:rsid w:val="007E396B"/>
    <w:rsid w:val="007E7C33"/>
    <w:rsid w:val="007F480B"/>
    <w:rsid w:val="007F5803"/>
    <w:rsid w:val="007F5C6F"/>
    <w:rsid w:val="007F5FB1"/>
    <w:rsid w:val="00800080"/>
    <w:rsid w:val="00803BE7"/>
    <w:rsid w:val="00803F81"/>
    <w:rsid w:val="008103DE"/>
    <w:rsid w:val="00816D78"/>
    <w:rsid w:val="00821223"/>
    <w:rsid w:val="00824FD7"/>
    <w:rsid w:val="00825871"/>
    <w:rsid w:val="0083391B"/>
    <w:rsid w:val="00833950"/>
    <w:rsid w:val="008347E4"/>
    <w:rsid w:val="00835049"/>
    <w:rsid w:val="008357FE"/>
    <w:rsid w:val="008358EA"/>
    <w:rsid w:val="00837512"/>
    <w:rsid w:val="00837900"/>
    <w:rsid w:val="0084043D"/>
    <w:rsid w:val="00840E2B"/>
    <w:rsid w:val="00846DC3"/>
    <w:rsid w:val="00847310"/>
    <w:rsid w:val="00847B6D"/>
    <w:rsid w:val="008544E4"/>
    <w:rsid w:val="008548CC"/>
    <w:rsid w:val="008551B3"/>
    <w:rsid w:val="0085582A"/>
    <w:rsid w:val="0085738A"/>
    <w:rsid w:val="008573B9"/>
    <w:rsid w:val="0086059F"/>
    <w:rsid w:val="00870886"/>
    <w:rsid w:val="0087352F"/>
    <w:rsid w:val="008768A6"/>
    <w:rsid w:val="008810D9"/>
    <w:rsid w:val="00884F1C"/>
    <w:rsid w:val="00885CF6"/>
    <w:rsid w:val="00886FC9"/>
    <w:rsid w:val="0088708F"/>
    <w:rsid w:val="00893F81"/>
    <w:rsid w:val="00894C10"/>
    <w:rsid w:val="008A2B8A"/>
    <w:rsid w:val="008A2DD7"/>
    <w:rsid w:val="008A3E75"/>
    <w:rsid w:val="008B0767"/>
    <w:rsid w:val="008B2A99"/>
    <w:rsid w:val="008B3FA6"/>
    <w:rsid w:val="008B421C"/>
    <w:rsid w:val="008B5403"/>
    <w:rsid w:val="008B6533"/>
    <w:rsid w:val="008B7811"/>
    <w:rsid w:val="008C0809"/>
    <w:rsid w:val="008C40D8"/>
    <w:rsid w:val="008C5A15"/>
    <w:rsid w:val="008C63A0"/>
    <w:rsid w:val="008C6FF8"/>
    <w:rsid w:val="008C7562"/>
    <w:rsid w:val="008D42E3"/>
    <w:rsid w:val="008D4525"/>
    <w:rsid w:val="008D6AAD"/>
    <w:rsid w:val="008D72D1"/>
    <w:rsid w:val="008D7BCC"/>
    <w:rsid w:val="008E07A9"/>
    <w:rsid w:val="008E13E4"/>
    <w:rsid w:val="008E16E1"/>
    <w:rsid w:val="008E2B0C"/>
    <w:rsid w:val="008E3288"/>
    <w:rsid w:val="008F0AAB"/>
    <w:rsid w:val="008F2BC2"/>
    <w:rsid w:val="008F444E"/>
    <w:rsid w:val="008F447D"/>
    <w:rsid w:val="008F4FBD"/>
    <w:rsid w:val="008F57AD"/>
    <w:rsid w:val="008F64EE"/>
    <w:rsid w:val="008F6775"/>
    <w:rsid w:val="008F6E12"/>
    <w:rsid w:val="00902505"/>
    <w:rsid w:val="00903DA1"/>
    <w:rsid w:val="00904339"/>
    <w:rsid w:val="009074BC"/>
    <w:rsid w:val="00910325"/>
    <w:rsid w:val="009140DD"/>
    <w:rsid w:val="00917978"/>
    <w:rsid w:val="009217E4"/>
    <w:rsid w:val="00924652"/>
    <w:rsid w:val="00927188"/>
    <w:rsid w:val="00930ADD"/>
    <w:rsid w:val="0093109C"/>
    <w:rsid w:val="00933DFA"/>
    <w:rsid w:val="00937A36"/>
    <w:rsid w:val="00937E0E"/>
    <w:rsid w:val="009405DF"/>
    <w:rsid w:val="00941BCE"/>
    <w:rsid w:val="00944180"/>
    <w:rsid w:val="00946401"/>
    <w:rsid w:val="00946D8D"/>
    <w:rsid w:val="0094774F"/>
    <w:rsid w:val="00947F02"/>
    <w:rsid w:val="0095018F"/>
    <w:rsid w:val="0095529B"/>
    <w:rsid w:val="00956E68"/>
    <w:rsid w:val="00960171"/>
    <w:rsid w:val="00962314"/>
    <w:rsid w:val="00963E31"/>
    <w:rsid w:val="00964D8E"/>
    <w:rsid w:val="00965C00"/>
    <w:rsid w:val="009679C4"/>
    <w:rsid w:val="009731CB"/>
    <w:rsid w:val="00973346"/>
    <w:rsid w:val="0097336D"/>
    <w:rsid w:val="00974009"/>
    <w:rsid w:val="0097604B"/>
    <w:rsid w:val="00976D8E"/>
    <w:rsid w:val="00980DA3"/>
    <w:rsid w:val="009814DE"/>
    <w:rsid w:val="00983440"/>
    <w:rsid w:val="00985AAC"/>
    <w:rsid w:val="00985CAA"/>
    <w:rsid w:val="00985F21"/>
    <w:rsid w:val="00986674"/>
    <w:rsid w:val="00986A8F"/>
    <w:rsid w:val="009908C1"/>
    <w:rsid w:val="00994438"/>
    <w:rsid w:val="00994581"/>
    <w:rsid w:val="00994F20"/>
    <w:rsid w:val="0099615D"/>
    <w:rsid w:val="009975BE"/>
    <w:rsid w:val="009A14B7"/>
    <w:rsid w:val="009A4B78"/>
    <w:rsid w:val="009B105A"/>
    <w:rsid w:val="009B2CE7"/>
    <w:rsid w:val="009B55C9"/>
    <w:rsid w:val="009C0B95"/>
    <w:rsid w:val="009C1754"/>
    <w:rsid w:val="009C2421"/>
    <w:rsid w:val="009C52AB"/>
    <w:rsid w:val="009D04CD"/>
    <w:rsid w:val="009D051A"/>
    <w:rsid w:val="009D4544"/>
    <w:rsid w:val="009D4834"/>
    <w:rsid w:val="009D48E2"/>
    <w:rsid w:val="009D4CF7"/>
    <w:rsid w:val="009D593B"/>
    <w:rsid w:val="009D69D7"/>
    <w:rsid w:val="009D74B3"/>
    <w:rsid w:val="009D7823"/>
    <w:rsid w:val="009E0014"/>
    <w:rsid w:val="009E2BE2"/>
    <w:rsid w:val="009E3430"/>
    <w:rsid w:val="009E642C"/>
    <w:rsid w:val="009E6C07"/>
    <w:rsid w:val="009F2508"/>
    <w:rsid w:val="009F49D4"/>
    <w:rsid w:val="009F4EFD"/>
    <w:rsid w:val="009F51A8"/>
    <w:rsid w:val="009F78FF"/>
    <w:rsid w:val="00A006F2"/>
    <w:rsid w:val="00A01082"/>
    <w:rsid w:val="00A046A8"/>
    <w:rsid w:val="00A075A9"/>
    <w:rsid w:val="00A15A95"/>
    <w:rsid w:val="00A15FD6"/>
    <w:rsid w:val="00A17A15"/>
    <w:rsid w:val="00A21EC3"/>
    <w:rsid w:val="00A2455C"/>
    <w:rsid w:val="00A2483B"/>
    <w:rsid w:val="00A27426"/>
    <w:rsid w:val="00A332CA"/>
    <w:rsid w:val="00A339C2"/>
    <w:rsid w:val="00A33E11"/>
    <w:rsid w:val="00A35039"/>
    <w:rsid w:val="00A35395"/>
    <w:rsid w:val="00A35E99"/>
    <w:rsid w:val="00A37466"/>
    <w:rsid w:val="00A44865"/>
    <w:rsid w:val="00A50C86"/>
    <w:rsid w:val="00A51784"/>
    <w:rsid w:val="00A53C77"/>
    <w:rsid w:val="00A54DE1"/>
    <w:rsid w:val="00A55A73"/>
    <w:rsid w:val="00A609AB"/>
    <w:rsid w:val="00A630EC"/>
    <w:rsid w:val="00A64C51"/>
    <w:rsid w:val="00A65B27"/>
    <w:rsid w:val="00A71958"/>
    <w:rsid w:val="00A75351"/>
    <w:rsid w:val="00A7636B"/>
    <w:rsid w:val="00A77669"/>
    <w:rsid w:val="00A834AB"/>
    <w:rsid w:val="00A83530"/>
    <w:rsid w:val="00A90193"/>
    <w:rsid w:val="00A94420"/>
    <w:rsid w:val="00A951AE"/>
    <w:rsid w:val="00A96A01"/>
    <w:rsid w:val="00AA4FA4"/>
    <w:rsid w:val="00AA6D40"/>
    <w:rsid w:val="00AB20E0"/>
    <w:rsid w:val="00AB3811"/>
    <w:rsid w:val="00AB3ACD"/>
    <w:rsid w:val="00AB49FE"/>
    <w:rsid w:val="00AB6A78"/>
    <w:rsid w:val="00AC3747"/>
    <w:rsid w:val="00AC3C7C"/>
    <w:rsid w:val="00AC447D"/>
    <w:rsid w:val="00AC549F"/>
    <w:rsid w:val="00AC6213"/>
    <w:rsid w:val="00AC7C40"/>
    <w:rsid w:val="00AD05A9"/>
    <w:rsid w:val="00AD0888"/>
    <w:rsid w:val="00AD1D22"/>
    <w:rsid w:val="00AD4AD1"/>
    <w:rsid w:val="00AD5F96"/>
    <w:rsid w:val="00AE101A"/>
    <w:rsid w:val="00AE2CB6"/>
    <w:rsid w:val="00AE3A40"/>
    <w:rsid w:val="00AE474C"/>
    <w:rsid w:val="00AE5839"/>
    <w:rsid w:val="00AE6120"/>
    <w:rsid w:val="00AE6F0C"/>
    <w:rsid w:val="00AE7918"/>
    <w:rsid w:val="00AE796D"/>
    <w:rsid w:val="00AF0FA2"/>
    <w:rsid w:val="00AF55A0"/>
    <w:rsid w:val="00B001EB"/>
    <w:rsid w:val="00B009BE"/>
    <w:rsid w:val="00B011C1"/>
    <w:rsid w:val="00B02CF7"/>
    <w:rsid w:val="00B02EDD"/>
    <w:rsid w:val="00B04662"/>
    <w:rsid w:val="00B051D4"/>
    <w:rsid w:val="00B0736B"/>
    <w:rsid w:val="00B07EAE"/>
    <w:rsid w:val="00B10DCB"/>
    <w:rsid w:val="00B13268"/>
    <w:rsid w:val="00B13E81"/>
    <w:rsid w:val="00B14670"/>
    <w:rsid w:val="00B15D47"/>
    <w:rsid w:val="00B1698F"/>
    <w:rsid w:val="00B16DC5"/>
    <w:rsid w:val="00B219BB"/>
    <w:rsid w:val="00B24F25"/>
    <w:rsid w:val="00B260EB"/>
    <w:rsid w:val="00B2727F"/>
    <w:rsid w:val="00B300B1"/>
    <w:rsid w:val="00B32712"/>
    <w:rsid w:val="00B32822"/>
    <w:rsid w:val="00B339BF"/>
    <w:rsid w:val="00B34B69"/>
    <w:rsid w:val="00B360B6"/>
    <w:rsid w:val="00B36604"/>
    <w:rsid w:val="00B404FD"/>
    <w:rsid w:val="00B4150A"/>
    <w:rsid w:val="00B41A42"/>
    <w:rsid w:val="00B42279"/>
    <w:rsid w:val="00B443B2"/>
    <w:rsid w:val="00B44870"/>
    <w:rsid w:val="00B45698"/>
    <w:rsid w:val="00B465F1"/>
    <w:rsid w:val="00B5018A"/>
    <w:rsid w:val="00B50495"/>
    <w:rsid w:val="00B504BB"/>
    <w:rsid w:val="00B511A5"/>
    <w:rsid w:val="00B5373F"/>
    <w:rsid w:val="00B53E71"/>
    <w:rsid w:val="00B54CF3"/>
    <w:rsid w:val="00B608B8"/>
    <w:rsid w:val="00B61DCD"/>
    <w:rsid w:val="00B77890"/>
    <w:rsid w:val="00B77CEE"/>
    <w:rsid w:val="00B85527"/>
    <w:rsid w:val="00B870D4"/>
    <w:rsid w:val="00B957FA"/>
    <w:rsid w:val="00B95CD9"/>
    <w:rsid w:val="00B96C55"/>
    <w:rsid w:val="00BA0323"/>
    <w:rsid w:val="00BA37FD"/>
    <w:rsid w:val="00BA5F70"/>
    <w:rsid w:val="00BA62C9"/>
    <w:rsid w:val="00BB0C81"/>
    <w:rsid w:val="00BB500C"/>
    <w:rsid w:val="00BB6FC9"/>
    <w:rsid w:val="00BC30F8"/>
    <w:rsid w:val="00BC3754"/>
    <w:rsid w:val="00BC654C"/>
    <w:rsid w:val="00BC75D9"/>
    <w:rsid w:val="00BD60A0"/>
    <w:rsid w:val="00BE0926"/>
    <w:rsid w:val="00BE4535"/>
    <w:rsid w:val="00BF62F0"/>
    <w:rsid w:val="00C00E54"/>
    <w:rsid w:val="00C00F88"/>
    <w:rsid w:val="00C02A3B"/>
    <w:rsid w:val="00C04E44"/>
    <w:rsid w:val="00C07914"/>
    <w:rsid w:val="00C101EB"/>
    <w:rsid w:val="00C13592"/>
    <w:rsid w:val="00C13681"/>
    <w:rsid w:val="00C150CD"/>
    <w:rsid w:val="00C174A2"/>
    <w:rsid w:val="00C205AD"/>
    <w:rsid w:val="00C23BDA"/>
    <w:rsid w:val="00C257A8"/>
    <w:rsid w:val="00C2611E"/>
    <w:rsid w:val="00C264DC"/>
    <w:rsid w:val="00C31EEB"/>
    <w:rsid w:val="00C332F4"/>
    <w:rsid w:val="00C34CD9"/>
    <w:rsid w:val="00C37ACB"/>
    <w:rsid w:val="00C40A6D"/>
    <w:rsid w:val="00C40F1D"/>
    <w:rsid w:val="00C42059"/>
    <w:rsid w:val="00C42BEA"/>
    <w:rsid w:val="00C43638"/>
    <w:rsid w:val="00C43E8F"/>
    <w:rsid w:val="00C44673"/>
    <w:rsid w:val="00C44D59"/>
    <w:rsid w:val="00C47212"/>
    <w:rsid w:val="00C47881"/>
    <w:rsid w:val="00C553FE"/>
    <w:rsid w:val="00C55472"/>
    <w:rsid w:val="00C57A39"/>
    <w:rsid w:val="00C62859"/>
    <w:rsid w:val="00C66430"/>
    <w:rsid w:val="00C6692B"/>
    <w:rsid w:val="00C70AAC"/>
    <w:rsid w:val="00C710B5"/>
    <w:rsid w:val="00C7402A"/>
    <w:rsid w:val="00C74065"/>
    <w:rsid w:val="00C75ABF"/>
    <w:rsid w:val="00C774AF"/>
    <w:rsid w:val="00C80FE9"/>
    <w:rsid w:val="00C834BC"/>
    <w:rsid w:val="00C835CC"/>
    <w:rsid w:val="00C84AE7"/>
    <w:rsid w:val="00C91199"/>
    <w:rsid w:val="00C93C4F"/>
    <w:rsid w:val="00C97604"/>
    <w:rsid w:val="00CA037A"/>
    <w:rsid w:val="00CA2A92"/>
    <w:rsid w:val="00CA3250"/>
    <w:rsid w:val="00CB04B1"/>
    <w:rsid w:val="00CB1282"/>
    <w:rsid w:val="00CB310E"/>
    <w:rsid w:val="00CB3F91"/>
    <w:rsid w:val="00CB44BC"/>
    <w:rsid w:val="00CB773F"/>
    <w:rsid w:val="00CB7861"/>
    <w:rsid w:val="00CC10C7"/>
    <w:rsid w:val="00CC2360"/>
    <w:rsid w:val="00CC2539"/>
    <w:rsid w:val="00CC4595"/>
    <w:rsid w:val="00CC7A39"/>
    <w:rsid w:val="00CD7B0A"/>
    <w:rsid w:val="00CE4CD6"/>
    <w:rsid w:val="00CE4CF6"/>
    <w:rsid w:val="00CF1588"/>
    <w:rsid w:val="00CF1F69"/>
    <w:rsid w:val="00CF36C5"/>
    <w:rsid w:val="00CF4B1E"/>
    <w:rsid w:val="00D023D2"/>
    <w:rsid w:val="00D03935"/>
    <w:rsid w:val="00D07E75"/>
    <w:rsid w:val="00D12F89"/>
    <w:rsid w:val="00D1494D"/>
    <w:rsid w:val="00D15FAE"/>
    <w:rsid w:val="00D162FB"/>
    <w:rsid w:val="00D16DD7"/>
    <w:rsid w:val="00D20745"/>
    <w:rsid w:val="00D21142"/>
    <w:rsid w:val="00D24222"/>
    <w:rsid w:val="00D265C7"/>
    <w:rsid w:val="00D27019"/>
    <w:rsid w:val="00D30917"/>
    <w:rsid w:val="00D31750"/>
    <w:rsid w:val="00D3503F"/>
    <w:rsid w:val="00D377E5"/>
    <w:rsid w:val="00D40CF7"/>
    <w:rsid w:val="00D4713D"/>
    <w:rsid w:val="00D511DB"/>
    <w:rsid w:val="00D523D2"/>
    <w:rsid w:val="00D545E7"/>
    <w:rsid w:val="00D56CC7"/>
    <w:rsid w:val="00D610E6"/>
    <w:rsid w:val="00D61834"/>
    <w:rsid w:val="00D65A21"/>
    <w:rsid w:val="00D66FAF"/>
    <w:rsid w:val="00D713E8"/>
    <w:rsid w:val="00D72413"/>
    <w:rsid w:val="00D738A1"/>
    <w:rsid w:val="00D7777C"/>
    <w:rsid w:val="00D8004C"/>
    <w:rsid w:val="00D80488"/>
    <w:rsid w:val="00D80D4F"/>
    <w:rsid w:val="00D84923"/>
    <w:rsid w:val="00D9007E"/>
    <w:rsid w:val="00D912DD"/>
    <w:rsid w:val="00D9266A"/>
    <w:rsid w:val="00D93473"/>
    <w:rsid w:val="00DA0666"/>
    <w:rsid w:val="00DA28BC"/>
    <w:rsid w:val="00DA28F0"/>
    <w:rsid w:val="00DA41D8"/>
    <w:rsid w:val="00DA420F"/>
    <w:rsid w:val="00DA460D"/>
    <w:rsid w:val="00DA54FA"/>
    <w:rsid w:val="00DA6A28"/>
    <w:rsid w:val="00DA6F6D"/>
    <w:rsid w:val="00DA7C51"/>
    <w:rsid w:val="00DB0F02"/>
    <w:rsid w:val="00DB2CCD"/>
    <w:rsid w:val="00DB5785"/>
    <w:rsid w:val="00DC03B3"/>
    <w:rsid w:val="00DC1660"/>
    <w:rsid w:val="00DD0AA3"/>
    <w:rsid w:val="00DD273A"/>
    <w:rsid w:val="00DE0BA9"/>
    <w:rsid w:val="00DE1DC5"/>
    <w:rsid w:val="00DE368F"/>
    <w:rsid w:val="00DE6466"/>
    <w:rsid w:val="00DE68A0"/>
    <w:rsid w:val="00DF4C35"/>
    <w:rsid w:val="00DF5FF7"/>
    <w:rsid w:val="00DF6835"/>
    <w:rsid w:val="00E0128E"/>
    <w:rsid w:val="00E05338"/>
    <w:rsid w:val="00E07FF7"/>
    <w:rsid w:val="00E10875"/>
    <w:rsid w:val="00E10D98"/>
    <w:rsid w:val="00E10E24"/>
    <w:rsid w:val="00E11889"/>
    <w:rsid w:val="00E13CF7"/>
    <w:rsid w:val="00E142D7"/>
    <w:rsid w:val="00E14A39"/>
    <w:rsid w:val="00E179C2"/>
    <w:rsid w:val="00E200EA"/>
    <w:rsid w:val="00E2170D"/>
    <w:rsid w:val="00E21C07"/>
    <w:rsid w:val="00E22ED2"/>
    <w:rsid w:val="00E258D6"/>
    <w:rsid w:val="00E2702C"/>
    <w:rsid w:val="00E27F8B"/>
    <w:rsid w:val="00E31C97"/>
    <w:rsid w:val="00E3267B"/>
    <w:rsid w:val="00E34B9B"/>
    <w:rsid w:val="00E37CCB"/>
    <w:rsid w:val="00E41E66"/>
    <w:rsid w:val="00E432DA"/>
    <w:rsid w:val="00E447DA"/>
    <w:rsid w:val="00E44A1C"/>
    <w:rsid w:val="00E473CC"/>
    <w:rsid w:val="00E50C23"/>
    <w:rsid w:val="00E516B8"/>
    <w:rsid w:val="00E55C6E"/>
    <w:rsid w:val="00E57B19"/>
    <w:rsid w:val="00E6186B"/>
    <w:rsid w:val="00E62953"/>
    <w:rsid w:val="00E64A16"/>
    <w:rsid w:val="00E64D64"/>
    <w:rsid w:val="00E72A76"/>
    <w:rsid w:val="00E74AA8"/>
    <w:rsid w:val="00E74EAF"/>
    <w:rsid w:val="00E80123"/>
    <w:rsid w:val="00E90411"/>
    <w:rsid w:val="00E90DA8"/>
    <w:rsid w:val="00E91C27"/>
    <w:rsid w:val="00E92AE5"/>
    <w:rsid w:val="00EA1E46"/>
    <w:rsid w:val="00EA7F37"/>
    <w:rsid w:val="00EB10C0"/>
    <w:rsid w:val="00EB59D2"/>
    <w:rsid w:val="00EB5ECE"/>
    <w:rsid w:val="00EB6017"/>
    <w:rsid w:val="00EB66FD"/>
    <w:rsid w:val="00EB79BE"/>
    <w:rsid w:val="00EC4237"/>
    <w:rsid w:val="00EC47CD"/>
    <w:rsid w:val="00EC58BA"/>
    <w:rsid w:val="00EC6399"/>
    <w:rsid w:val="00EC6585"/>
    <w:rsid w:val="00ED34B2"/>
    <w:rsid w:val="00ED4108"/>
    <w:rsid w:val="00ED73D0"/>
    <w:rsid w:val="00EE0861"/>
    <w:rsid w:val="00EE1AF0"/>
    <w:rsid w:val="00EE44C2"/>
    <w:rsid w:val="00EE4B9C"/>
    <w:rsid w:val="00EE54CE"/>
    <w:rsid w:val="00EE5D62"/>
    <w:rsid w:val="00EF1728"/>
    <w:rsid w:val="00EF24F1"/>
    <w:rsid w:val="00EF2A57"/>
    <w:rsid w:val="00EF2C4A"/>
    <w:rsid w:val="00EF423E"/>
    <w:rsid w:val="00EF4EE5"/>
    <w:rsid w:val="00EF5234"/>
    <w:rsid w:val="00EF5721"/>
    <w:rsid w:val="00F01181"/>
    <w:rsid w:val="00F022BB"/>
    <w:rsid w:val="00F02EF1"/>
    <w:rsid w:val="00F03540"/>
    <w:rsid w:val="00F03E1D"/>
    <w:rsid w:val="00F05331"/>
    <w:rsid w:val="00F105F3"/>
    <w:rsid w:val="00F15521"/>
    <w:rsid w:val="00F1630C"/>
    <w:rsid w:val="00F173FE"/>
    <w:rsid w:val="00F2283D"/>
    <w:rsid w:val="00F23279"/>
    <w:rsid w:val="00F26205"/>
    <w:rsid w:val="00F2690A"/>
    <w:rsid w:val="00F27211"/>
    <w:rsid w:val="00F301B8"/>
    <w:rsid w:val="00F3180C"/>
    <w:rsid w:val="00F34EC5"/>
    <w:rsid w:val="00F36079"/>
    <w:rsid w:val="00F36CA8"/>
    <w:rsid w:val="00F46B6B"/>
    <w:rsid w:val="00F50A01"/>
    <w:rsid w:val="00F529AB"/>
    <w:rsid w:val="00F537A9"/>
    <w:rsid w:val="00F56951"/>
    <w:rsid w:val="00F60F12"/>
    <w:rsid w:val="00F64729"/>
    <w:rsid w:val="00F66617"/>
    <w:rsid w:val="00F7298C"/>
    <w:rsid w:val="00F74F6F"/>
    <w:rsid w:val="00F76709"/>
    <w:rsid w:val="00F8007E"/>
    <w:rsid w:val="00F81616"/>
    <w:rsid w:val="00F816D4"/>
    <w:rsid w:val="00F8189A"/>
    <w:rsid w:val="00F81A8D"/>
    <w:rsid w:val="00F83B01"/>
    <w:rsid w:val="00F83D82"/>
    <w:rsid w:val="00F83E39"/>
    <w:rsid w:val="00F8666D"/>
    <w:rsid w:val="00F86B41"/>
    <w:rsid w:val="00F87AC6"/>
    <w:rsid w:val="00F91BB9"/>
    <w:rsid w:val="00F93370"/>
    <w:rsid w:val="00F935D5"/>
    <w:rsid w:val="00F94A85"/>
    <w:rsid w:val="00F95F98"/>
    <w:rsid w:val="00F96D43"/>
    <w:rsid w:val="00F96FE3"/>
    <w:rsid w:val="00FA112F"/>
    <w:rsid w:val="00FA3A7F"/>
    <w:rsid w:val="00FA6890"/>
    <w:rsid w:val="00FB17E3"/>
    <w:rsid w:val="00FB285E"/>
    <w:rsid w:val="00FB2879"/>
    <w:rsid w:val="00FB5D92"/>
    <w:rsid w:val="00FB7108"/>
    <w:rsid w:val="00FC0154"/>
    <w:rsid w:val="00FC1FE7"/>
    <w:rsid w:val="00FC2C2E"/>
    <w:rsid w:val="00FC59B1"/>
    <w:rsid w:val="00FC6B59"/>
    <w:rsid w:val="00FC6B8F"/>
    <w:rsid w:val="00FC72E2"/>
    <w:rsid w:val="00FD1ACE"/>
    <w:rsid w:val="00FD2FA7"/>
    <w:rsid w:val="00FD3D2D"/>
    <w:rsid w:val="00FD6458"/>
    <w:rsid w:val="00FD78D4"/>
    <w:rsid w:val="00FD7CF0"/>
    <w:rsid w:val="00FE1631"/>
    <w:rsid w:val="00FE459E"/>
    <w:rsid w:val="00FE4665"/>
    <w:rsid w:val="00FE79FE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45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45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rf.info/zakon-o-prokurature/2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rf.info/zakon-o-prokurature/gl1/" TargetMode="External"/><Relationship Id="rId5" Type="http://schemas.openxmlformats.org/officeDocument/2006/relationships/hyperlink" Target="http://www.zakonrf.info/zakon-o-prokuratur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Алексей</cp:lastModifiedBy>
  <cp:revision>2</cp:revision>
  <dcterms:created xsi:type="dcterms:W3CDTF">2015-01-24T15:25:00Z</dcterms:created>
  <dcterms:modified xsi:type="dcterms:W3CDTF">2015-01-24T15:25:00Z</dcterms:modified>
</cp:coreProperties>
</file>